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BD" w:rsidRPr="006A34BD" w:rsidRDefault="006A34BD" w:rsidP="006A34BD">
      <w:pPr>
        <w:rPr>
          <w:rFonts w:ascii="仿宋" w:eastAsia="仿宋" w:hAnsi="仿宋"/>
          <w:sz w:val="32"/>
          <w:szCs w:val="32"/>
        </w:rPr>
      </w:pPr>
      <w:r w:rsidRPr="006A34BD">
        <w:rPr>
          <w:rFonts w:ascii="仿宋" w:eastAsia="仿宋" w:hAnsi="仿宋" w:hint="eastAsia"/>
          <w:sz w:val="32"/>
          <w:szCs w:val="32"/>
        </w:rPr>
        <w:t>附件二：</w:t>
      </w:r>
    </w:p>
    <w:p w:rsidR="006A34BD" w:rsidRDefault="006A34BD" w:rsidP="006A34BD"/>
    <w:p w:rsidR="006A34BD" w:rsidRPr="006A34BD" w:rsidRDefault="006A34BD" w:rsidP="006A34B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A34BD">
        <w:rPr>
          <w:rFonts w:asciiTheme="minorEastAsia" w:eastAsiaTheme="minorEastAsia" w:hAnsiTheme="minorEastAsia" w:hint="eastAsia"/>
          <w:b/>
          <w:sz w:val="36"/>
          <w:szCs w:val="36"/>
        </w:rPr>
        <w:t>2017年档案工作现场检查单位名单及分组安排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第一组</w:t>
      </w:r>
      <w:r w:rsidRPr="006A34BD">
        <w:rPr>
          <w:rFonts w:ascii="仿宋" w:eastAsia="仿宋" w:hAnsi="仿宋" w:hint="eastAsia"/>
          <w:sz w:val="32"/>
          <w:szCs w:val="32"/>
        </w:rPr>
        <w:t>：市人大办、市委统战部、市党史办、市总工会、盐阜报业集团、市城管局、市旅游局、</w:t>
      </w:r>
      <w:r w:rsidR="007D0157" w:rsidRPr="006A34BD">
        <w:rPr>
          <w:rFonts w:ascii="仿宋" w:eastAsia="仿宋" w:hAnsi="仿宋" w:hint="eastAsia"/>
          <w:sz w:val="32"/>
          <w:szCs w:val="32"/>
        </w:rPr>
        <w:t>市体育局、市文广局、</w:t>
      </w:r>
      <w:r w:rsidRPr="006A34BD">
        <w:rPr>
          <w:rFonts w:ascii="仿宋" w:eastAsia="仿宋" w:hAnsi="仿宋" w:hint="eastAsia"/>
          <w:sz w:val="32"/>
          <w:szCs w:val="32"/>
        </w:rPr>
        <w:t>市残联、市关工委、市第一人民医院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检查时间：十一月上旬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第二组：</w:t>
      </w:r>
      <w:r w:rsidRPr="006A34BD">
        <w:rPr>
          <w:rFonts w:ascii="仿宋" w:eastAsia="仿宋" w:hAnsi="仿宋" w:hint="eastAsia"/>
          <w:sz w:val="32"/>
          <w:szCs w:val="32"/>
        </w:rPr>
        <w:t>市统计局、市粮食局、市安监局、市农委、市国土局、市气象局、市规划局、市建设局、市工商局、市地税局、市人行、市邮政储蓄银行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检查时间：十一月中旬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第三组：</w:t>
      </w:r>
      <w:r w:rsidRPr="006A34BD">
        <w:rPr>
          <w:rFonts w:ascii="仿宋" w:eastAsia="仿宋" w:hAnsi="仿宋" w:hint="eastAsia"/>
          <w:sz w:val="32"/>
          <w:szCs w:val="32"/>
        </w:rPr>
        <w:t>市民政局、市委</w:t>
      </w:r>
      <w:r w:rsidRPr="006A34BD">
        <w:rPr>
          <w:rFonts w:ascii="仿宋" w:eastAsia="仿宋" w:hAnsi="仿宋"/>
          <w:sz w:val="32"/>
          <w:szCs w:val="32"/>
        </w:rPr>
        <w:t>610</w:t>
      </w:r>
      <w:r w:rsidRPr="006A34BD">
        <w:rPr>
          <w:rFonts w:ascii="仿宋" w:eastAsia="仿宋" w:hAnsi="仿宋" w:hint="eastAsia"/>
          <w:sz w:val="32"/>
          <w:szCs w:val="32"/>
        </w:rPr>
        <w:t>办、市海事局、市民航</w:t>
      </w:r>
      <w:r>
        <w:rPr>
          <w:rFonts w:ascii="仿宋" w:eastAsia="仿宋" w:hAnsi="仿宋" w:hint="eastAsia"/>
          <w:sz w:val="32"/>
          <w:szCs w:val="32"/>
        </w:rPr>
        <w:t>站、市水利工程处、市社保中心、</w:t>
      </w:r>
      <w:r w:rsidR="007D0157" w:rsidRPr="006A34BD">
        <w:rPr>
          <w:rFonts w:ascii="仿宋" w:eastAsia="仿宋" w:hAnsi="仿宋" w:hint="eastAsia"/>
          <w:sz w:val="32"/>
          <w:szCs w:val="32"/>
        </w:rPr>
        <w:t>市技师学院、</w:t>
      </w:r>
      <w:r>
        <w:rPr>
          <w:rFonts w:ascii="仿宋" w:eastAsia="仿宋" w:hAnsi="仿宋" w:hint="eastAsia"/>
          <w:sz w:val="32"/>
          <w:szCs w:val="32"/>
        </w:rPr>
        <w:t>盐城供电公司、盐城电信、汇津水务</w:t>
      </w:r>
    </w:p>
    <w:p w:rsid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检查时间：十一月下旬</w:t>
      </w:r>
    </w:p>
    <w:p w:rsidR="006A34BD" w:rsidRPr="006A34BD" w:rsidRDefault="006A34BD" w:rsidP="006A34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上述单位的具体检查时间会另行电话通知。如需调整，请及时联系。联系人：刘永红，电话：18932269908</w:t>
      </w:r>
    </w:p>
    <w:p w:rsidR="00631F7F" w:rsidRPr="006A34BD" w:rsidRDefault="00631F7F">
      <w:pPr>
        <w:rPr>
          <w:rFonts w:ascii="仿宋" w:eastAsia="仿宋" w:hAnsi="仿宋"/>
          <w:sz w:val="32"/>
          <w:szCs w:val="32"/>
        </w:rPr>
      </w:pPr>
    </w:p>
    <w:sectPr w:rsidR="00631F7F" w:rsidRPr="006A34BD" w:rsidSect="001E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135" w:rsidRDefault="00666135" w:rsidP="006A34BD">
      <w:r>
        <w:separator/>
      </w:r>
    </w:p>
  </w:endnote>
  <w:endnote w:type="continuationSeparator" w:id="0">
    <w:p w:rsidR="00666135" w:rsidRDefault="00666135" w:rsidP="006A3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135" w:rsidRDefault="00666135" w:rsidP="006A34BD">
      <w:r>
        <w:separator/>
      </w:r>
    </w:p>
  </w:footnote>
  <w:footnote w:type="continuationSeparator" w:id="0">
    <w:p w:rsidR="00666135" w:rsidRDefault="00666135" w:rsidP="006A3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D1430"/>
    <w:multiLevelType w:val="hybridMultilevel"/>
    <w:tmpl w:val="2918E648"/>
    <w:lvl w:ilvl="0" w:tplc="64741F40">
      <w:start w:val="1"/>
      <w:numFmt w:val="japaneseCounting"/>
      <w:lvlText w:val="%1、"/>
      <w:lvlJc w:val="left"/>
      <w:pPr>
        <w:ind w:left="420" w:hanging="420"/>
      </w:pPr>
      <w:rPr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4BD"/>
    <w:rsid w:val="0001164E"/>
    <w:rsid w:val="001E0277"/>
    <w:rsid w:val="002C1DA9"/>
    <w:rsid w:val="00631F7F"/>
    <w:rsid w:val="00666135"/>
    <w:rsid w:val="006A34BD"/>
    <w:rsid w:val="007D0157"/>
    <w:rsid w:val="00BB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chenz</cp:lastModifiedBy>
  <cp:revision>2</cp:revision>
  <dcterms:created xsi:type="dcterms:W3CDTF">2017-10-27T07:31:00Z</dcterms:created>
  <dcterms:modified xsi:type="dcterms:W3CDTF">2017-10-27T07:31:00Z</dcterms:modified>
</cp:coreProperties>
</file>